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6339" w:rsidRDefault="009D2173" w:rsidP="009D2173">
      <w:pPr>
        <w:spacing w:after="0" w:line="257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block-68190026"/>
      <w:r w:rsidRPr="009D2173">
        <w:rPr>
          <w:rFonts w:ascii="Times New Roman" w:eastAsia="Calibri" w:hAnsi="Times New Roman" w:cs="Times New Roman"/>
          <w:b/>
          <w:noProof/>
          <w:color w:val="000000"/>
          <w:sz w:val="28"/>
        </w:rPr>
        <w:drawing>
          <wp:inline distT="0" distB="0" distL="0" distR="0">
            <wp:extent cx="5940425" cy="847534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173" w:rsidRDefault="009D2173" w:rsidP="009D2173">
      <w:pPr>
        <w:spacing w:after="0" w:line="257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D2173" w:rsidRDefault="009D2173" w:rsidP="009D2173">
      <w:pPr>
        <w:spacing w:after="0" w:line="257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D2173" w:rsidRDefault="009D2173" w:rsidP="009D2173">
      <w:pPr>
        <w:spacing w:after="0" w:line="257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1" w:name="_GoBack"/>
      <w:bookmarkEnd w:id="1"/>
    </w:p>
    <w:p w:rsidR="009D2173" w:rsidRDefault="009D2173" w:rsidP="00A36339">
      <w:pPr>
        <w:spacing w:after="0" w:line="257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lastRenderedPageBreak/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Планируемые результаты освоения программы по труду (технологии)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A36339" w:rsidRPr="00A36339" w:rsidRDefault="00A36339" w:rsidP="00A36339">
      <w:pPr>
        <w:spacing w:after="0"/>
        <w:ind w:left="120"/>
        <w:jc w:val="both"/>
        <w:rPr>
          <w:sz w:val="24"/>
          <w:szCs w:val="24"/>
        </w:rPr>
      </w:pPr>
    </w:p>
    <w:p w:rsidR="00A36339" w:rsidRPr="00A36339" w:rsidRDefault="00A36339" w:rsidP="00A36339">
      <w:pPr>
        <w:spacing w:after="0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ПОЯСНИТЕЛЬНАЯ ЗАПИСКА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 xml:space="preserve">Программа по труду (технологии) направлена на решение системы задач: 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lastRenderedPageBreak/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воспитание готовности участия в трудовых делах школьного коллектива;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труд, технологии, профессии и производства;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ИКТ (с учетом возможностей материально-технической базы образовательной организации).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</w:p>
    <w:p w:rsidR="00A36339" w:rsidRPr="00A36339" w:rsidRDefault="00A36339" w:rsidP="00A36339">
      <w:pPr>
        <w:rPr>
          <w:sz w:val="24"/>
          <w:szCs w:val="24"/>
        </w:rPr>
        <w:sectPr w:rsidR="00A36339" w:rsidRPr="00A36339" w:rsidSect="009D2173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A36339" w:rsidRPr="00A36339" w:rsidRDefault="00A36339" w:rsidP="00A36339">
      <w:pPr>
        <w:spacing w:after="0" w:line="264" w:lineRule="auto"/>
        <w:ind w:left="120"/>
        <w:jc w:val="both"/>
        <w:rPr>
          <w:sz w:val="24"/>
          <w:szCs w:val="24"/>
        </w:rPr>
      </w:pPr>
      <w:bookmarkStart w:id="2" w:name="block-68190025"/>
      <w:bookmarkEnd w:id="0"/>
      <w:r w:rsidRPr="00A36339">
        <w:rPr>
          <w:rFonts w:ascii="Times New Roman" w:hAnsi="Times New Roman"/>
          <w:b/>
          <w:color w:val="333333"/>
          <w:sz w:val="24"/>
          <w:szCs w:val="24"/>
        </w:rPr>
        <w:lastRenderedPageBreak/>
        <w:t>СОДЕРЖАНИЕ УЧЕБНОГО ПРЕДМЕТА</w:t>
      </w:r>
    </w:p>
    <w:p w:rsidR="00A36339" w:rsidRPr="00A36339" w:rsidRDefault="00A36339" w:rsidP="00A36339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36339" w:rsidRPr="00A36339" w:rsidRDefault="00A36339" w:rsidP="00A36339">
      <w:pPr>
        <w:spacing w:after="0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1 КЛАСС</w:t>
      </w: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Технологии, профессии и производства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Традиции и праздники народов России, ремесла, обычаи.</w:t>
      </w: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Технологии ручной обработки материалов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 xml:space="preserve">Наиболее распространенные виды бумаги, их общие свойства. Простейшие способы обработки бумаги различных видов: сгибание и складывание, </w:t>
      </w:r>
      <w:proofErr w:type="spellStart"/>
      <w:r w:rsidRPr="00A36339">
        <w:rPr>
          <w:rFonts w:ascii="Times New Roman" w:hAnsi="Times New Roman"/>
          <w:color w:val="000000"/>
          <w:sz w:val="24"/>
          <w:szCs w:val="24"/>
        </w:rPr>
        <w:t>сминание</w:t>
      </w:r>
      <w:proofErr w:type="spellEnd"/>
      <w:r w:rsidRPr="00A36339">
        <w:rPr>
          <w:rFonts w:ascii="Times New Roman" w:hAnsi="Times New Roman"/>
          <w:color w:val="000000"/>
          <w:sz w:val="24"/>
          <w:szCs w:val="24"/>
        </w:rPr>
        <w:t>, обрывание, склеивание и другие. Резание бумаги ножницами. Правила безопасного использования ножниц.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lastRenderedPageBreak/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Использование дополнительных отделочных материалов.</w:t>
      </w:r>
    </w:p>
    <w:p w:rsidR="00A36339" w:rsidRPr="00A36339" w:rsidRDefault="00A36339" w:rsidP="00A36339">
      <w:pPr>
        <w:spacing w:after="0" w:line="252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Конструирование и моделирование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A36339" w:rsidRPr="00A36339" w:rsidRDefault="00A36339" w:rsidP="00A36339">
      <w:pPr>
        <w:spacing w:after="0" w:line="252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ИКТ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Демонстрация учителем подготовленных материалов на информационных носителях.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Информация. Виды информации.</w:t>
      </w:r>
    </w:p>
    <w:p w:rsidR="00A36339" w:rsidRPr="00A36339" w:rsidRDefault="00A36339" w:rsidP="00A36339">
      <w:pPr>
        <w:spacing w:after="0" w:line="252" w:lineRule="auto"/>
        <w:ind w:left="120"/>
        <w:jc w:val="both"/>
        <w:rPr>
          <w:sz w:val="24"/>
          <w:szCs w:val="24"/>
        </w:rPr>
      </w:pPr>
    </w:p>
    <w:p w:rsidR="00A36339" w:rsidRPr="00A36339" w:rsidRDefault="00A36339" w:rsidP="00A36339">
      <w:pPr>
        <w:spacing w:after="0" w:line="252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УНИВЕРСАЛЬНЫЕ УЧЕБНЫЕ ДЕЙСТВИЯ (ПРОПЕДЕВТИЧЕСКИЙ УРОВЕНЬ)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36339" w:rsidRPr="00A36339" w:rsidRDefault="00A36339" w:rsidP="00A36339">
      <w:pPr>
        <w:spacing w:after="0" w:line="252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A36339" w:rsidRPr="00A36339" w:rsidRDefault="00A36339" w:rsidP="00A36339">
      <w:pPr>
        <w:spacing w:after="0" w:line="252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Базовые логические и исследовательские действия: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ориентироваться в терминах, используемых в технологии (в пределах изученного);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воспринимать и использовать предложенную инструкцию (устную, графическую);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сравнивать отдельные изделия (конструкции), находить сходство и различия в их устройстве.</w:t>
      </w: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воспринимать информацию (представленную в объяснении учителя или в учебнике), использовать ее в работе;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Общение: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строить несложные высказывания, сообщения в устной форме (по содержанию изученных тем).</w:t>
      </w: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Самоорганизация и самоконтроль: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lastRenderedPageBreak/>
        <w:t>принимать и удерживать в процессе деятельности предложенную учебную задачу;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выполнять несложные действия контроля и оценки по предложенным критериям.</w:t>
      </w: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Совместная деятельность: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проявлять положительное отношение к включению в совместную работу, к простым видам сотрудничества;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A36339" w:rsidRPr="00A36339" w:rsidRDefault="00A36339" w:rsidP="00A36339">
      <w:pPr>
        <w:spacing w:after="0"/>
        <w:ind w:left="120"/>
        <w:jc w:val="both"/>
        <w:rPr>
          <w:sz w:val="24"/>
          <w:szCs w:val="24"/>
        </w:rPr>
      </w:pPr>
    </w:p>
    <w:p w:rsidR="00A36339" w:rsidRPr="00A36339" w:rsidRDefault="00A36339" w:rsidP="00A36339">
      <w:pPr>
        <w:spacing w:after="0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2 КЛАСС</w:t>
      </w: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Технологии, профессии и производства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Технологии ручной обработки материалов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 xml:space="preserve"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</w:t>
      </w:r>
      <w:r w:rsidRPr="00A36339">
        <w:rPr>
          <w:rFonts w:ascii="Times New Roman" w:hAnsi="Times New Roman"/>
          <w:color w:val="000000"/>
          <w:sz w:val="24"/>
          <w:szCs w:val="24"/>
        </w:rPr>
        <w:lastRenderedPageBreak/>
        <w:t>назначение, конструкция. Приемы безопасной работы колющими инструментами (циркуль).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</w:t>
      </w:r>
      <w:proofErr w:type="spellStart"/>
      <w:r w:rsidRPr="00A36339">
        <w:rPr>
          <w:rFonts w:ascii="Times New Roman" w:hAnsi="Times New Roman"/>
          <w:color w:val="000000"/>
          <w:sz w:val="24"/>
          <w:szCs w:val="24"/>
        </w:rPr>
        <w:t>биговка</w:t>
      </w:r>
      <w:proofErr w:type="spellEnd"/>
      <w:r w:rsidRPr="00A36339">
        <w:rPr>
          <w:rFonts w:ascii="Times New Roman" w:hAnsi="Times New Roman"/>
          <w:color w:val="000000"/>
          <w:sz w:val="24"/>
          <w:szCs w:val="24"/>
        </w:rPr>
        <w:t>). Подвижное соединение деталей на проволоку, толстую нитку.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Использование дополнительных материалов (например, проволока, пряжа, бусины и другие).</w:t>
      </w:r>
    </w:p>
    <w:p w:rsidR="00A36339" w:rsidRPr="00A36339" w:rsidRDefault="00A36339" w:rsidP="00A36339">
      <w:pPr>
        <w:spacing w:after="0" w:line="264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Конструирование и моделирование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A36339" w:rsidRPr="00A36339" w:rsidRDefault="00A36339" w:rsidP="00A36339">
      <w:pPr>
        <w:spacing w:after="0" w:line="264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ИКТ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Демонстрация учителем подготовленных материалов на информационных носителях.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Поиск информации. Интернет как источник информации.</w:t>
      </w:r>
    </w:p>
    <w:p w:rsidR="00A36339" w:rsidRPr="00A36339" w:rsidRDefault="00A36339" w:rsidP="00A36339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36339" w:rsidRPr="00A36339" w:rsidRDefault="00A36339" w:rsidP="00A36339">
      <w:pPr>
        <w:spacing w:after="0" w:line="264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УНИВЕРСАЛЬНЫЕ УЧЕБНЫЕ ДЕЙСТВИЯ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36339" w:rsidRPr="00A36339" w:rsidRDefault="00A36339" w:rsidP="00A36339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36339" w:rsidRPr="00A36339" w:rsidRDefault="00A36339" w:rsidP="00A36339">
      <w:pPr>
        <w:spacing w:after="0" w:line="264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A36339" w:rsidRPr="00A36339" w:rsidRDefault="00A36339" w:rsidP="00A36339">
      <w:pPr>
        <w:spacing w:after="0" w:line="264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Базовые логические и исследовательские действия: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ориентироваться в терминах, используемых в технологии (в пределах изученного);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выполнять работу в соответствии с образцом, устной или письменной инструкцией;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выполнять действия анализа и синтеза, сравнения, группировки с учетом указанных критериев;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pacing w:val="-4"/>
          <w:sz w:val="24"/>
          <w:szCs w:val="24"/>
        </w:rPr>
        <w:t>строить рассуждения, проводить умозаключения, проверять их в практической</w:t>
      </w:r>
      <w:r w:rsidRPr="00A36339">
        <w:rPr>
          <w:rFonts w:ascii="Times New Roman" w:hAnsi="Times New Roman"/>
          <w:color w:val="000000"/>
          <w:sz w:val="24"/>
          <w:szCs w:val="24"/>
        </w:rPr>
        <w:t xml:space="preserve"> работе;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lastRenderedPageBreak/>
        <w:t>воспроизводить порядок действий при решении учебной (практической) задачи;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осуществлять решение простых задач в умственной и материализованной формах.</w:t>
      </w: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получать информацию из учебника и других дидактических материалов, использовать ее в работе;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Общение: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Самоорганизация и самоконтроль: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понимать и принимать учебную задачу;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организовывать свою деятельность;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понимать предлагаемый план действий, действовать по плану;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прогнозировать необходимые действия для получения практического результата, планировать работу;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выполнять действия контроля и оценки;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воспринимать советы, оценку учителя и других обучающихся, стараться учитывать их в работе.</w:t>
      </w: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Совместная деятельность: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A36339" w:rsidRPr="00A36339" w:rsidRDefault="00A36339" w:rsidP="00A36339">
      <w:pPr>
        <w:spacing w:after="0" w:line="252" w:lineRule="auto"/>
        <w:ind w:left="120"/>
        <w:jc w:val="both"/>
        <w:rPr>
          <w:sz w:val="24"/>
          <w:szCs w:val="24"/>
        </w:rPr>
      </w:pPr>
    </w:p>
    <w:p w:rsidR="00A36339" w:rsidRPr="00A36339" w:rsidRDefault="00A36339" w:rsidP="00A36339">
      <w:pPr>
        <w:spacing w:after="0" w:line="252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3 КЛАСС</w:t>
      </w:r>
    </w:p>
    <w:p w:rsidR="00A36339" w:rsidRPr="00A36339" w:rsidRDefault="00A36339" w:rsidP="00A36339">
      <w:pPr>
        <w:spacing w:after="0" w:line="252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Технологии, профессии и производства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 xml:space="preserve"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</w:t>
      </w:r>
      <w:r w:rsidRPr="00A36339">
        <w:rPr>
          <w:rFonts w:ascii="Times New Roman" w:hAnsi="Times New Roman"/>
          <w:color w:val="000000"/>
          <w:sz w:val="24"/>
          <w:szCs w:val="24"/>
        </w:rPr>
        <w:lastRenderedPageBreak/>
        <w:t>в предметном ансамбле, гармония предметной и окружающей среды (общее представление).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:rsidR="00A36339" w:rsidRPr="00A36339" w:rsidRDefault="00A36339" w:rsidP="00A36339">
      <w:pPr>
        <w:spacing w:after="0" w:line="252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Технологии ручной обработки материалов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Выполнение рицовки на картоне с помощью канцелярского ножа, выполнение отверстий шилом.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Использование дополнительных материалов. Комбинирование разных материалов в одном изделии.</w:t>
      </w:r>
    </w:p>
    <w:p w:rsidR="00A36339" w:rsidRPr="00A36339" w:rsidRDefault="00A36339" w:rsidP="00A36339">
      <w:pPr>
        <w:spacing w:after="0" w:line="264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Конструирование и моделирование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 xml:space="preserve"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</w:t>
      </w:r>
      <w:r w:rsidRPr="00A36339">
        <w:rPr>
          <w:rFonts w:ascii="Times New Roman" w:hAnsi="Times New Roman"/>
          <w:color w:val="000000"/>
          <w:sz w:val="24"/>
          <w:szCs w:val="24"/>
        </w:rPr>
        <w:lastRenderedPageBreak/>
        <w:t>соединения деталей набора конструктора, их использование в изделиях, жесткость и устойчивость конструкции.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:rsidR="00A36339" w:rsidRPr="00A36339" w:rsidRDefault="00A36339" w:rsidP="00A36339">
      <w:pPr>
        <w:spacing w:after="0" w:line="264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ИКТ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 w:rsidRPr="00A36339">
        <w:rPr>
          <w:rFonts w:ascii="Times New Roman" w:hAnsi="Times New Roman"/>
          <w:color w:val="000000"/>
          <w:sz w:val="24"/>
          <w:szCs w:val="24"/>
          <w:lang w:val="en-US"/>
        </w:rPr>
        <w:t>DVD</w:t>
      </w:r>
      <w:r w:rsidRPr="00A36339">
        <w:rPr>
          <w:rFonts w:ascii="Times New Roman" w:hAnsi="Times New Roman"/>
          <w:color w:val="000000"/>
          <w:sz w:val="24"/>
          <w:szCs w:val="24"/>
        </w:rPr>
        <w:t xml:space="preserve">). Работа с текстовым редактором </w:t>
      </w:r>
      <w:r w:rsidRPr="00A36339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A363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36339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A36339">
        <w:rPr>
          <w:rFonts w:ascii="Times New Roman" w:hAnsi="Times New Roman"/>
          <w:color w:val="000000"/>
          <w:sz w:val="24"/>
          <w:szCs w:val="24"/>
        </w:rPr>
        <w:t xml:space="preserve"> или другим.</w:t>
      </w: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УНИВЕРСАЛЬНЫЕ УЧЕБНЫЕ ДЕЙСТВИЯ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Базовые логические и исследовательские действия: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осуществлять анализ предложенных образцов с выделением существенных и несущественных признаков;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определять способы доработки конструкций с учетом предложенных условий;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читать и воспроизводить простой чертеж (эскиз) развертки изделия;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восстанавливать нарушенную последовательность выполнения изделия.</w:t>
      </w: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pacing w:val="-4"/>
          <w:sz w:val="24"/>
          <w:szCs w:val="24"/>
        </w:rPr>
        <w:t>анализировать и использовать знаково-символические средства представления</w:t>
      </w:r>
      <w:r w:rsidRPr="00A36339">
        <w:rPr>
          <w:rFonts w:ascii="Times New Roman" w:hAnsi="Times New Roman"/>
          <w:color w:val="000000"/>
          <w:sz w:val="24"/>
          <w:szCs w:val="24"/>
        </w:rPr>
        <w:t xml:space="preserve"> информации для создания моделей и макетов изучаемых объектов;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на основе анализа информации производить выбор наиболее эффективных способов работы;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lastRenderedPageBreak/>
        <w:t>Коммуникативные универсальные учебные действия</w:t>
      </w: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Общение: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строить монологическое высказывание, владеть диалогической формой коммуникации;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описывать предметы рукотворного мира, оценивать их достоинства;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формулировать собственное мнение, аргументировать выбор вариантов и способов выполнения задания.</w:t>
      </w: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Самоорганизация и самоконтроль: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принимать и сохранять учебную задачу, осуществлять поиск средств для ее решения;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проявлять волевую саморегуляцию при выполнении задания.</w:t>
      </w: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Совместная деятельность: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выбирать себе партнеров по совместной деятельности не только по симпатии, но и по деловым качествам;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выполнять роли лидера, подчиненного, соблюдать равноправие и дружелюбие;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осуществлять взаимопомощь, проявлять ответственность при выполнении своей части работы.</w:t>
      </w:r>
    </w:p>
    <w:p w:rsidR="00A36339" w:rsidRPr="00A36339" w:rsidRDefault="00A36339" w:rsidP="00A36339">
      <w:pPr>
        <w:spacing w:after="0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4 КЛАСС</w:t>
      </w: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Технологии, профессии и производства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сырье. Материалы, получаемые из нефти (пластик, стеклоткань, пенопласт и другие).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Мир профессий. Профессии, связанные с опасностями (пожарные, космонавты, химики и другие).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</w:t>
      </w:r>
      <w:r w:rsidRPr="00A36339">
        <w:rPr>
          <w:rFonts w:ascii="Times New Roman" w:hAnsi="Times New Roman"/>
          <w:color w:val="000000"/>
          <w:sz w:val="24"/>
          <w:szCs w:val="24"/>
        </w:rPr>
        <w:lastRenderedPageBreak/>
        <w:t>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A36339" w:rsidRPr="00A36339" w:rsidRDefault="00A36339" w:rsidP="00A36339">
      <w:pPr>
        <w:spacing w:after="0" w:line="262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Технологии ручной обработки материалов</w:t>
      </w:r>
    </w:p>
    <w:p w:rsidR="00A36339" w:rsidRPr="00A36339" w:rsidRDefault="00A36339" w:rsidP="00A36339">
      <w:pPr>
        <w:spacing w:after="0" w:line="26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A36339" w:rsidRPr="00A36339" w:rsidRDefault="00A36339" w:rsidP="00A36339">
      <w:pPr>
        <w:spacing w:after="0" w:line="26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:rsidR="00A36339" w:rsidRPr="00A36339" w:rsidRDefault="00A36339" w:rsidP="00A36339">
      <w:pPr>
        <w:spacing w:after="0" w:line="26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A36339" w:rsidRPr="00A36339" w:rsidRDefault="00A36339" w:rsidP="00A36339">
      <w:pPr>
        <w:spacing w:after="0" w:line="26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:rsidR="00A36339" w:rsidRPr="00A36339" w:rsidRDefault="00A36339" w:rsidP="00A36339">
      <w:pPr>
        <w:spacing w:after="0" w:line="26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A36339" w:rsidRPr="00A36339" w:rsidRDefault="00A36339" w:rsidP="00A36339">
      <w:pPr>
        <w:spacing w:after="0" w:line="26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A36339" w:rsidRPr="00A36339" w:rsidRDefault="00A36339" w:rsidP="00A36339">
      <w:pPr>
        <w:spacing w:after="0" w:line="26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Комбинированное использование разных материалов.</w:t>
      </w:r>
    </w:p>
    <w:p w:rsidR="00A36339" w:rsidRPr="00A36339" w:rsidRDefault="00A36339" w:rsidP="00A36339">
      <w:pPr>
        <w:spacing w:after="0" w:line="262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Конструирование и моделирование</w:t>
      </w:r>
    </w:p>
    <w:p w:rsidR="00A36339" w:rsidRPr="00A36339" w:rsidRDefault="00A36339" w:rsidP="00A36339">
      <w:pPr>
        <w:spacing w:after="0" w:line="26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Современные требования к техническим устройствам (экологичность, безопасность, эргономичность и другие).</w:t>
      </w:r>
    </w:p>
    <w:p w:rsidR="00A36339" w:rsidRPr="00A36339" w:rsidRDefault="00A36339" w:rsidP="00A36339">
      <w:pPr>
        <w:spacing w:after="0" w:line="26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A36339" w:rsidRPr="00A36339" w:rsidRDefault="00A36339" w:rsidP="00A36339">
      <w:pPr>
        <w:spacing w:after="0" w:line="252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ИКТ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Работа с доступной информацией в Интернете и на цифровых носителях информации.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 xml:space="preserve">Электронные и медиаресурсы в 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 w:rsidRPr="00A36339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A36339">
        <w:rPr>
          <w:rFonts w:ascii="Times New Roman" w:hAnsi="Times New Roman"/>
          <w:color w:val="000000"/>
          <w:sz w:val="24"/>
          <w:szCs w:val="24"/>
        </w:rPr>
        <w:t xml:space="preserve"> или другой.</w:t>
      </w:r>
    </w:p>
    <w:p w:rsidR="00A36339" w:rsidRPr="00A36339" w:rsidRDefault="00A36339" w:rsidP="00A36339">
      <w:pPr>
        <w:spacing w:after="0" w:line="252" w:lineRule="auto"/>
        <w:ind w:left="120"/>
        <w:jc w:val="both"/>
        <w:rPr>
          <w:sz w:val="24"/>
          <w:szCs w:val="24"/>
        </w:rPr>
      </w:pPr>
    </w:p>
    <w:p w:rsidR="00A36339" w:rsidRPr="00A36339" w:rsidRDefault="00A36339" w:rsidP="00A36339">
      <w:pPr>
        <w:spacing w:after="0" w:line="252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УНИВЕРСАЛЬНЫЕ УЧЕБНЫЕ ДЕЙСТВИЯ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36339" w:rsidRPr="00A36339" w:rsidRDefault="00A36339" w:rsidP="00A36339">
      <w:pPr>
        <w:spacing w:after="0" w:line="252" w:lineRule="auto"/>
        <w:ind w:left="120"/>
        <w:jc w:val="both"/>
        <w:rPr>
          <w:sz w:val="24"/>
          <w:szCs w:val="24"/>
        </w:rPr>
      </w:pPr>
    </w:p>
    <w:p w:rsidR="00A36339" w:rsidRPr="00A36339" w:rsidRDefault="00A36339" w:rsidP="00A36339">
      <w:pPr>
        <w:spacing w:after="0" w:line="252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A36339" w:rsidRPr="00A36339" w:rsidRDefault="00A36339" w:rsidP="00A36339">
      <w:pPr>
        <w:spacing w:after="0" w:line="252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Базовые логические и исследовательские действия: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анализировать конструкции предложенных образцов изделий;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решать простые задачи на преобразование конструкции;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выполнять работу в соответствии с инструкцией (устной или письменной);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выполнять действия анализа и синтеза, сравнения, классификации предметов (изделий) с учетом данных критериев;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на основе анализа информации производить выбор наиболее эффективных способов работы;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осуществлять поиск дополнительной информации по тематике творческих и проектных работ;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использовать рисунки из ресурса компьютера в оформлении изделий и другие;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Общение: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lastRenderedPageBreak/>
        <w:t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создавать тексты-рассуждения: раскрывать последовательность операций при работе с разными материалами;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Самоорганизация и самоконтроль: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понимать и принимать учебную задачу, самостоятельно определять цели учебно-познавательной деятельности;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планировать практическую работу в соответствии с поставленной целью и выполнять ее в соответствии с планом;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проявлять волевую саморегуляцию при выполнении задания.</w:t>
      </w: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Совместная деятельность: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A36339" w:rsidRPr="00A36339" w:rsidRDefault="00A36339" w:rsidP="00A36339">
      <w:pPr>
        <w:rPr>
          <w:sz w:val="24"/>
          <w:szCs w:val="24"/>
        </w:rPr>
        <w:sectPr w:rsidR="00A36339" w:rsidRPr="00A36339">
          <w:pgSz w:w="11906" w:h="16383"/>
          <w:pgMar w:top="1134" w:right="850" w:bottom="1134" w:left="1701" w:header="720" w:footer="720" w:gutter="0"/>
          <w:cols w:space="720"/>
        </w:sectPr>
      </w:pPr>
    </w:p>
    <w:p w:rsidR="00A36339" w:rsidRPr="00A36339" w:rsidRDefault="00A36339" w:rsidP="00A36339">
      <w:pPr>
        <w:spacing w:after="0"/>
        <w:ind w:left="120"/>
        <w:jc w:val="both"/>
        <w:rPr>
          <w:sz w:val="24"/>
          <w:szCs w:val="24"/>
        </w:rPr>
      </w:pPr>
      <w:bookmarkStart w:id="3" w:name="block-68190027"/>
      <w:bookmarkEnd w:id="2"/>
      <w:r w:rsidRPr="00A36339">
        <w:rPr>
          <w:rFonts w:ascii="Times New Roman" w:hAnsi="Times New Roman"/>
          <w:b/>
          <w:color w:val="000000"/>
          <w:sz w:val="24"/>
          <w:szCs w:val="24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A36339" w:rsidRPr="00A36339" w:rsidRDefault="00A36339" w:rsidP="00A36339">
      <w:pPr>
        <w:spacing w:after="0"/>
        <w:ind w:left="120"/>
        <w:jc w:val="both"/>
        <w:rPr>
          <w:sz w:val="24"/>
          <w:szCs w:val="24"/>
        </w:rPr>
      </w:pPr>
      <w:bookmarkStart w:id="4" w:name="_Toc143620888"/>
      <w:bookmarkEnd w:id="4"/>
    </w:p>
    <w:p w:rsidR="00A36339" w:rsidRPr="00A36339" w:rsidRDefault="00A36339" w:rsidP="00A36339">
      <w:pPr>
        <w:spacing w:after="0" w:line="168" w:lineRule="auto"/>
        <w:ind w:left="120"/>
        <w:jc w:val="both"/>
        <w:rPr>
          <w:sz w:val="24"/>
          <w:szCs w:val="24"/>
        </w:rPr>
      </w:pPr>
    </w:p>
    <w:p w:rsidR="00A36339" w:rsidRPr="00A36339" w:rsidRDefault="00A36339" w:rsidP="00A36339">
      <w:pPr>
        <w:spacing w:after="0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A36339" w:rsidRPr="00A36339" w:rsidRDefault="00A36339" w:rsidP="00A36339">
      <w:pPr>
        <w:spacing w:after="0"/>
        <w:ind w:left="120"/>
        <w:jc w:val="both"/>
        <w:rPr>
          <w:sz w:val="24"/>
          <w:szCs w:val="24"/>
        </w:rPr>
      </w:pPr>
    </w:p>
    <w:p w:rsidR="00A36339" w:rsidRPr="00A36339" w:rsidRDefault="00A36339" w:rsidP="00A36339">
      <w:pPr>
        <w:spacing w:after="0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Базовые логические и исследовательские действия: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lastRenderedPageBreak/>
        <w:t>осуществлять анализ объектов и изделий с выделением существенных и несущественных признаков;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сравнивать группы объектов (изделий), выделять в них общее и различия;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использовать схемы, модели и простейшие чертежи в собственной практической творческой деятельности;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A36339" w:rsidRPr="00A36339" w:rsidRDefault="00A36339" w:rsidP="00A36339">
      <w:pPr>
        <w:spacing w:after="0" w:line="257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Общение: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объяснять последовательность совершаемых действий при создании изделия.</w:t>
      </w:r>
    </w:p>
    <w:p w:rsidR="00A36339" w:rsidRPr="00A36339" w:rsidRDefault="00A36339" w:rsidP="00A36339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36339" w:rsidRPr="00A36339" w:rsidRDefault="00A36339" w:rsidP="00A36339">
      <w:pPr>
        <w:spacing w:after="0" w:line="264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A36339" w:rsidRPr="00A36339" w:rsidRDefault="00A36339" w:rsidP="00A36339">
      <w:pPr>
        <w:spacing w:after="0" w:line="264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Самоорганизация и самоконтроль: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выполнять правила безопасности труда при выполнении работы;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планировать работу, соотносить свои действия с поставленной целью;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lastRenderedPageBreak/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проявлять волевую саморегуляцию при выполнении работы.</w:t>
      </w:r>
    </w:p>
    <w:p w:rsidR="00A36339" w:rsidRPr="00A36339" w:rsidRDefault="00A36339" w:rsidP="00A36339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36339" w:rsidRPr="00A36339" w:rsidRDefault="00A36339" w:rsidP="00A36339">
      <w:pPr>
        <w:spacing w:after="0" w:line="264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Совместная деятельность: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A36339" w:rsidRPr="00A36339" w:rsidRDefault="00A36339" w:rsidP="00A36339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36339" w:rsidRPr="00A36339" w:rsidRDefault="00A36339" w:rsidP="00A36339">
      <w:pPr>
        <w:spacing w:after="0" w:line="264" w:lineRule="auto"/>
        <w:ind w:left="120"/>
        <w:jc w:val="both"/>
        <w:rPr>
          <w:sz w:val="24"/>
          <w:szCs w:val="24"/>
        </w:rPr>
      </w:pPr>
      <w:r w:rsidRPr="00A36339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:rsidR="00A36339" w:rsidRPr="00A36339" w:rsidRDefault="00A36339" w:rsidP="00A36339">
      <w:pPr>
        <w:spacing w:after="0" w:line="264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 xml:space="preserve">К концу обучения в </w:t>
      </w:r>
      <w:r w:rsidRPr="00A36339">
        <w:rPr>
          <w:rFonts w:ascii="Times New Roman" w:hAnsi="Times New Roman"/>
          <w:b/>
          <w:color w:val="000000"/>
          <w:sz w:val="24"/>
          <w:szCs w:val="24"/>
        </w:rPr>
        <w:t>1 классе</w:t>
      </w:r>
      <w:r w:rsidRPr="00A36339"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применять правила безопасной работы ножницами, иглой и аккуратной работы с клеем;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A36339">
        <w:rPr>
          <w:rFonts w:ascii="Times New Roman" w:hAnsi="Times New Roman"/>
          <w:color w:val="000000"/>
          <w:sz w:val="24"/>
          <w:szCs w:val="24"/>
        </w:rPr>
        <w:t>сминание</w:t>
      </w:r>
      <w:proofErr w:type="spellEnd"/>
      <w:r w:rsidRPr="00A36339">
        <w:rPr>
          <w:rFonts w:ascii="Times New Roman" w:hAnsi="Times New Roman"/>
          <w:color w:val="000000"/>
          <w:sz w:val="24"/>
          <w:szCs w:val="24"/>
        </w:rPr>
        <w:t>, резание, лепка и другие), выполнять доступные технологические приемы ручной обработки материалов при изготовлении изделий;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оформлять изделия строчкой прямого стежка;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выполнять задания с использованием подготовленного плана;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 xml:space="preserve"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</w:t>
      </w:r>
      <w:r w:rsidRPr="00A36339">
        <w:rPr>
          <w:rFonts w:ascii="Times New Roman" w:hAnsi="Times New Roman"/>
          <w:color w:val="000000"/>
          <w:sz w:val="24"/>
          <w:szCs w:val="24"/>
        </w:rPr>
        <w:lastRenderedPageBreak/>
        <w:t>дополнительные детали, называть их форму, определять взаимное расположение, виды соединения, способы изготовления;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различать материалы и инструменты по их назначению;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 xml:space="preserve"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A36339">
        <w:rPr>
          <w:rFonts w:ascii="Times New Roman" w:hAnsi="Times New Roman"/>
          <w:color w:val="000000"/>
          <w:sz w:val="24"/>
          <w:szCs w:val="24"/>
        </w:rPr>
        <w:t>сминанием</w:t>
      </w:r>
      <w:proofErr w:type="spellEnd"/>
      <w:r w:rsidRPr="00A36339">
        <w:rPr>
          <w:rFonts w:ascii="Times New Roman" w:hAnsi="Times New Roman"/>
          <w:color w:val="000000"/>
          <w:sz w:val="24"/>
          <w:szCs w:val="24"/>
        </w:rPr>
        <w:t>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использовать для сушки плоских изделий пресс;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различать разборные и неразборные конструкции несложных изделий;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осуществлять элементарное сотрудничество, участвовать в коллективных работах под руководством учителя;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выполнять несложные коллективные работы проектного характера;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называть профессии, связанные с изучаемыми материалами и производствами, их социальное значение.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 xml:space="preserve">К концу обучения во </w:t>
      </w:r>
      <w:r w:rsidRPr="00A36339">
        <w:rPr>
          <w:rFonts w:ascii="Times New Roman" w:hAnsi="Times New Roman"/>
          <w:b/>
          <w:color w:val="000000"/>
          <w:sz w:val="24"/>
          <w:szCs w:val="24"/>
        </w:rPr>
        <w:t>2 классе</w:t>
      </w:r>
      <w:r w:rsidRPr="00A36339"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выполнять задания по самостоятельно составленному плану;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lastRenderedPageBreak/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 xml:space="preserve">выполнять </w:t>
      </w:r>
      <w:proofErr w:type="spellStart"/>
      <w:r w:rsidRPr="00A36339">
        <w:rPr>
          <w:rFonts w:ascii="Times New Roman" w:hAnsi="Times New Roman"/>
          <w:color w:val="000000"/>
          <w:sz w:val="24"/>
          <w:szCs w:val="24"/>
        </w:rPr>
        <w:t>биговку</w:t>
      </w:r>
      <w:proofErr w:type="spellEnd"/>
      <w:r w:rsidRPr="00A36339">
        <w:rPr>
          <w:rFonts w:ascii="Times New Roman" w:hAnsi="Times New Roman"/>
          <w:color w:val="000000"/>
          <w:sz w:val="24"/>
          <w:szCs w:val="24"/>
        </w:rPr>
        <w:t>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оформлять изделия и соединять детали освоенными ручными строчками;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отличать макет от модели, строить трехмерный макет из готовой развертки;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конструировать и моделировать изделия из различных материалов по модели, простейшему чертежу или эскизу;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решать несложные конструкторско-технологические задачи;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выполнять работу в малых группах, осуществлять сотрудничество;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знать профессии людей, работающих в сфере обслуживания.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 xml:space="preserve">К концу обучения в </w:t>
      </w:r>
      <w:r w:rsidRPr="00A36339">
        <w:rPr>
          <w:rFonts w:ascii="Times New Roman" w:hAnsi="Times New Roman"/>
          <w:b/>
          <w:color w:val="000000"/>
          <w:sz w:val="24"/>
          <w:szCs w:val="24"/>
        </w:rPr>
        <w:t>3 классе</w:t>
      </w:r>
      <w:r w:rsidRPr="00A36339"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понимать смысл понятий «чертеж развертки», «канцелярский нож», «шило», «искусственный материал»;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узнавать и называть линии чертежа (осевая и центровая);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безопасно пользоваться канцелярским ножом, шилом;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выполнять рицовку;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выполнять соединение деталей и отделку изделия освоенными ручными строчками;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изменять конструкцию изделия по заданным условиям;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выбирать способ соединения и соединительный материал в зависимости от требований конструкции;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выполнять основные правила безопасной работы на компьютере;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называть профессии, связанные с изучаемыми материалами и производствами, их социальное значение.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 xml:space="preserve">К концу обучения в </w:t>
      </w:r>
      <w:r w:rsidRPr="00A36339">
        <w:rPr>
          <w:rFonts w:ascii="Times New Roman" w:hAnsi="Times New Roman"/>
          <w:b/>
          <w:color w:val="000000"/>
          <w:sz w:val="24"/>
          <w:szCs w:val="24"/>
        </w:rPr>
        <w:t>4 классе</w:t>
      </w:r>
      <w:r w:rsidRPr="00A36339"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:rsidR="00A36339" w:rsidRPr="00A36339" w:rsidRDefault="00A36339" w:rsidP="00A36339">
      <w:pPr>
        <w:spacing w:after="0" w:line="252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lastRenderedPageBreak/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 xml:space="preserve">работать с доступной информацией, работать в программах текстового редактора </w:t>
      </w:r>
      <w:r w:rsidRPr="00A36339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A363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A36339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A36339">
        <w:rPr>
          <w:rFonts w:ascii="Times New Roman" w:hAnsi="Times New Roman"/>
          <w:color w:val="000000"/>
          <w:sz w:val="24"/>
          <w:szCs w:val="24"/>
        </w:rPr>
        <w:t>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A36339" w:rsidRPr="00A36339" w:rsidRDefault="00A36339" w:rsidP="00A36339">
      <w:pPr>
        <w:spacing w:after="0" w:line="257" w:lineRule="auto"/>
        <w:ind w:firstLine="600"/>
        <w:jc w:val="both"/>
        <w:rPr>
          <w:sz w:val="24"/>
          <w:szCs w:val="24"/>
        </w:rPr>
      </w:pPr>
      <w:r w:rsidRPr="00A36339">
        <w:rPr>
          <w:rFonts w:ascii="Times New Roman" w:hAnsi="Times New Roman"/>
          <w:color w:val="000000"/>
          <w:sz w:val="24"/>
          <w:szCs w:val="24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A36339" w:rsidRPr="00A36339" w:rsidRDefault="00A36339" w:rsidP="00A36339">
      <w:pPr>
        <w:spacing w:after="0"/>
        <w:ind w:left="120"/>
        <w:rPr>
          <w:sz w:val="24"/>
          <w:szCs w:val="24"/>
        </w:rPr>
      </w:pPr>
    </w:p>
    <w:p w:rsidR="00A36339" w:rsidRPr="00A36339" w:rsidRDefault="00A36339" w:rsidP="00A36339">
      <w:pPr>
        <w:sectPr w:rsidR="00A36339" w:rsidRPr="00A36339">
          <w:pgSz w:w="11906" w:h="16383"/>
          <w:pgMar w:top="1134" w:right="850" w:bottom="1134" w:left="1701" w:header="720" w:footer="720" w:gutter="0"/>
          <w:cols w:space="720"/>
        </w:sectPr>
      </w:pPr>
    </w:p>
    <w:p w:rsidR="00A36339" w:rsidRPr="00A36339" w:rsidRDefault="00A36339" w:rsidP="00A36339">
      <w:pPr>
        <w:spacing w:after="0"/>
        <w:ind w:left="120"/>
        <w:rPr>
          <w:lang w:val="en-US"/>
        </w:rPr>
      </w:pPr>
      <w:bookmarkStart w:id="5" w:name="block-68190023"/>
      <w:bookmarkEnd w:id="3"/>
      <w:r w:rsidRPr="00A36339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A36339">
        <w:rPr>
          <w:rFonts w:ascii="Times New Roman" w:hAnsi="Times New Roman"/>
          <w:b/>
          <w:color w:val="000000"/>
          <w:sz w:val="28"/>
          <w:lang w:val="en-US"/>
        </w:rPr>
        <w:t xml:space="preserve">ТЕМАТИЧЕСКОЕ ПЛАНИРОВАНИЕ </w:t>
      </w:r>
    </w:p>
    <w:p w:rsidR="00A36339" w:rsidRPr="00A36339" w:rsidRDefault="00A36339" w:rsidP="00A36339">
      <w:pPr>
        <w:spacing w:after="0"/>
        <w:ind w:left="120"/>
        <w:rPr>
          <w:lang w:val="en-US"/>
        </w:rPr>
      </w:pPr>
      <w:r w:rsidRPr="00A36339">
        <w:rPr>
          <w:rFonts w:ascii="Times New Roman" w:hAnsi="Times New Roman"/>
          <w:b/>
          <w:color w:val="000000"/>
          <w:sz w:val="28"/>
          <w:lang w:val="en-US"/>
        </w:rPr>
        <w:t xml:space="preserve"> 1 КЛАСС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016"/>
        <w:gridCol w:w="4332"/>
        <w:gridCol w:w="1266"/>
        <w:gridCol w:w="1841"/>
        <w:gridCol w:w="1910"/>
        <w:gridCol w:w="1347"/>
        <w:gridCol w:w="2221"/>
      </w:tblGrid>
      <w:tr w:rsidR="00A36339" w:rsidRPr="00A36339" w:rsidTr="00F02BE9">
        <w:trPr>
          <w:trHeight w:val="144"/>
          <w:tblCellSpacing w:w="20" w:type="nil"/>
        </w:trPr>
        <w:tc>
          <w:tcPr>
            <w:tcW w:w="20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43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201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4933" w:type="dxa"/>
            <w:gridSpan w:val="7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</w:t>
            </w: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6348" w:type="dxa"/>
            <w:gridSpan w:val="2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4933" w:type="dxa"/>
            <w:gridSpan w:val="7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r w:rsidRPr="00A36339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b/>
                <w:color w:val="000000"/>
                <w:sz w:val="24"/>
              </w:rPr>
              <w:t xml:space="preserve">Технологии ручной обработки материалов.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Конструирование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моделирование</w:t>
            </w:r>
            <w:proofErr w:type="spellEnd"/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Природные материалы. Свойства. Технологии обработки.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Способы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соединения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природных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материалов</w:t>
            </w:r>
            <w:proofErr w:type="spellEnd"/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Композиция в художественно-декоративных изделиях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Мир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профессий</w:t>
            </w:r>
            <w:proofErr w:type="spellEnd"/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2.4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Бумага. Ее основные свойства. Виды бумаги.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Мир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профессий</w:t>
            </w:r>
            <w:proofErr w:type="spellEnd"/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2.5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картона.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2.6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Сгибание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складывание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бумаги</w:t>
            </w:r>
            <w:proofErr w:type="spellEnd"/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2.7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Понятие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«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конструкция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».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Мир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профессий</w:t>
            </w:r>
            <w:proofErr w:type="spellEnd"/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2.8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2.9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тканях и нитках.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Мир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профессий</w:t>
            </w:r>
            <w:proofErr w:type="spellEnd"/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2.10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Швейные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иглы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приспособления</w:t>
            </w:r>
            <w:proofErr w:type="spellEnd"/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2.11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Варианты строчки прямого стежка (перевивы).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Вышивка</w:t>
            </w:r>
            <w:proofErr w:type="spellEnd"/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2.12</w:t>
            </w:r>
          </w:p>
        </w:tc>
        <w:tc>
          <w:tcPr>
            <w:tcW w:w="4332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Выставка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работ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Итоговое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занятие</w:t>
            </w:r>
            <w:proofErr w:type="spellEnd"/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6348" w:type="dxa"/>
            <w:gridSpan w:val="2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6348" w:type="dxa"/>
            <w:gridSpan w:val="2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</w:tr>
    </w:tbl>
    <w:p w:rsidR="00A36339" w:rsidRPr="00A36339" w:rsidRDefault="00A36339" w:rsidP="00A36339">
      <w:pPr>
        <w:rPr>
          <w:lang w:val="en-US"/>
        </w:rPr>
        <w:sectPr w:rsidR="00A36339" w:rsidRPr="00A36339" w:rsidSect="00F02BE9">
          <w:pgSz w:w="16383" w:h="11906" w:orient="landscape"/>
          <w:pgMar w:top="567" w:right="850" w:bottom="567" w:left="1701" w:header="720" w:footer="720" w:gutter="0"/>
          <w:cols w:space="720"/>
        </w:sectPr>
      </w:pPr>
    </w:p>
    <w:p w:rsidR="00A36339" w:rsidRPr="00A36339" w:rsidRDefault="00A36339" w:rsidP="00A36339">
      <w:pPr>
        <w:spacing w:after="0"/>
        <w:ind w:left="120"/>
        <w:rPr>
          <w:lang w:val="en-US"/>
        </w:rPr>
      </w:pPr>
      <w:r w:rsidRPr="00A36339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 2 КЛАСС </w:t>
      </w:r>
    </w:p>
    <w:tbl>
      <w:tblPr>
        <w:tblW w:w="0" w:type="auto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08"/>
        <w:gridCol w:w="4367"/>
        <w:gridCol w:w="1255"/>
        <w:gridCol w:w="1841"/>
        <w:gridCol w:w="1910"/>
        <w:gridCol w:w="1347"/>
        <w:gridCol w:w="2221"/>
      </w:tblGrid>
      <w:tr w:rsidR="00A36339" w:rsidRPr="00A36339" w:rsidTr="00F02BE9">
        <w:trPr>
          <w:trHeight w:val="144"/>
          <w:tblCellSpacing w:w="20" w:type="nil"/>
        </w:trPr>
        <w:tc>
          <w:tcPr>
            <w:tcW w:w="17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43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7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4649" w:type="dxa"/>
            <w:gridSpan w:val="7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производства.</w:t>
            </w: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Мир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профессий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Мастера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их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профессии</w:t>
            </w:r>
            <w:proofErr w:type="spellEnd"/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6075" w:type="dxa"/>
            <w:gridSpan w:val="2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4649" w:type="dxa"/>
            <w:gridSpan w:val="7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r w:rsidRPr="00A36339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b/>
                <w:color w:val="000000"/>
                <w:sz w:val="24"/>
              </w:rPr>
              <w:t xml:space="preserve">Технологии ручной обработки материалов.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Конструирование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моделирование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.</w:t>
            </w: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Элементы графической грамоты. Мир профессий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2.4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2.5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2.6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Циркуль – чертежный (контрольно-измерительный) инструмент.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Разметка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круглых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деталей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циркулем</w:t>
            </w:r>
            <w:proofErr w:type="spellEnd"/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2.7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Подвижное и неподвижное </w:t>
            </w:r>
            <w:r w:rsidRPr="00A3633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соединение деталей.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Соединение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деталей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изделия</w:t>
            </w:r>
            <w:proofErr w:type="spellEnd"/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2.8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Машины на службе у человека.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Мир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профессий</w:t>
            </w:r>
            <w:proofErr w:type="spellEnd"/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2.9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2.10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6075" w:type="dxa"/>
            <w:gridSpan w:val="2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4649" w:type="dxa"/>
            <w:gridSpan w:val="7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b/>
                <w:color w:val="000000"/>
                <w:sz w:val="24"/>
              </w:rPr>
              <w:t>Итоговый контроль за год</w:t>
            </w: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Проверочная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работа</w:t>
            </w:r>
            <w:proofErr w:type="spellEnd"/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6075" w:type="dxa"/>
            <w:gridSpan w:val="2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6075" w:type="dxa"/>
            <w:gridSpan w:val="2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</w:tr>
    </w:tbl>
    <w:p w:rsidR="00A36339" w:rsidRPr="00A36339" w:rsidRDefault="00A36339" w:rsidP="00A36339">
      <w:pPr>
        <w:rPr>
          <w:lang w:val="en-US"/>
        </w:rPr>
        <w:sectPr w:rsidR="00A36339" w:rsidRPr="00A36339" w:rsidSect="00F02BE9">
          <w:pgSz w:w="16383" w:h="11906" w:orient="landscape"/>
          <w:pgMar w:top="567" w:right="850" w:bottom="426" w:left="1701" w:header="720" w:footer="720" w:gutter="0"/>
          <w:cols w:space="720"/>
        </w:sectPr>
      </w:pPr>
    </w:p>
    <w:p w:rsidR="00A36339" w:rsidRPr="00A36339" w:rsidRDefault="00A36339" w:rsidP="00A36339">
      <w:pPr>
        <w:spacing w:after="0"/>
        <w:ind w:left="120"/>
        <w:rPr>
          <w:lang w:val="en-US"/>
        </w:rPr>
      </w:pPr>
      <w:r w:rsidRPr="00A36339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 3 КЛАСС </w:t>
      </w:r>
    </w:p>
    <w:tbl>
      <w:tblPr>
        <w:tblW w:w="0" w:type="auto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639"/>
        <w:gridCol w:w="4014"/>
        <w:gridCol w:w="1220"/>
        <w:gridCol w:w="1841"/>
        <w:gridCol w:w="1910"/>
        <w:gridCol w:w="1347"/>
        <w:gridCol w:w="2678"/>
      </w:tblGrid>
      <w:tr w:rsidR="00A36339" w:rsidRPr="00A36339" w:rsidTr="00F02BE9">
        <w:trPr>
          <w:trHeight w:val="144"/>
          <w:tblCellSpacing w:w="20" w:type="nil"/>
        </w:trPr>
        <w:tc>
          <w:tcPr>
            <w:tcW w:w="1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40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6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6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4649" w:type="dxa"/>
            <w:gridSpan w:val="7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производства.</w:t>
            </w: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lesson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5653" w:type="dxa"/>
            <w:gridSpan w:val="2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4649" w:type="dxa"/>
            <w:gridSpan w:val="7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2.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Информационно-коммуникационные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технологии</w:t>
            </w:r>
            <w:proofErr w:type="spellEnd"/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lesson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5653" w:type="dxa"/>
            <w:gridSpan w:val="2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4649" w:type="dxa"/>
            <w:gridSpan w:val="7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b/>
                <w:color w:val="000000"/>
                <w:sz w:val="24"/>
              </w:rPr>
              <w:t>Технологии ручной обработки материалов</w:t>
            </w: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Мир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профессий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lesson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lesson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Архитектура и строительство.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</w:rPr>
              <w:t>Гофрокартон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. Его строение свойства, сферы использования.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Мир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профессий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lesson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3.4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lesson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3.5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Технологии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обработки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текстильных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материалов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lesson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3.6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Пришивание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пуговиц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Ремонт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одежды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lesson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3.7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Современные производства и профессии (история швейной машины или другое).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Мир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профессий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lesson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5653" w:type="dxa"/>
            <w:gridSpan w:val="2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4649" w:type="dxa"/>
            <w:gridSpan w:val="7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4.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Конструирование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моделирование</w:t>
            </w:r>
            <w:proofErr w:type="spellEnd"/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Мир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профессий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lesson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5653" w:type="dxa"/>
            <w:gridSpan w:val="2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4649" w:type="dxa"/>
            <w:gridSpan w:val="7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b/>
                <w:color w:val="000000"/>
                <w:sz w:val="24"/>
              </w:rPr>
              <w:t>Итоговый контроль за год</w:t>
            </w: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5.1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Проверочная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работа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lesson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5653" w:type="dxa"/>
            <w:gridSpan w:val="2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5653" w:type="dxa"/>
            <w:gridSpan w:val="2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</w:tr>
    </w:tbl>
    <w:p w:rsidR="00A36339" w:rsidRPr="00A36339" w:rsidRDefault="00A36339" w:rsidP="00A36339">
      <w:pPr>
        <w:rPr>
          <w:lang w:val="en-US"/>
        </w:rPr>
        <w:sectPr w:rsidR="00A36339" w:rsidRPr="00A36339" w:rsidSect="00F02BE9">
          <w:pgSz w:w="16383" w:h="11906" w:orient="landscape"/>
          <w:pgMar w:top="709" w:right="850" w:bottom="709" w:left="1701" w:header="720" w:footer="720" w:gutter="0"/>
          <w:cols w:space="720"/>
        </w:sectPr>
      </w:pPr>
    </w:p>
    <w:p w:rsidR="00A36339" w:rsidRPr="00A36339" w:rsidRDefault="00A36339" w:rsidP="00A36339">
      <w:pPr>
        <w:spacing w:after="0"/>
        <w:ind w:left="120"/>
        <w:rPr>
          <w:lang w:val="en-US"/>
        </w:rPr>
      </w:pPr>
      <w:r w:rsidRPr="00A36339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 4 КЛАСС </w:t>
      </w:r>
    </w:p>
    <w:tbl>
      <w:tblPr>
        <w:tblW w:w="0" w:type="auto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05"/>
        <w:gridCol w:w="4133"/>
        <w:gridCol w:w="1177"/>
        <w:gridCol w:w="1841"/>
        <w:gridCol w:w="1910"/>
        <w:gridCol w:w="1347"/>
        <w:gridCol w:w="2678"/>
      </w:tblGrid>
      <w:tr w:rsidR="00A36339" w:rsidRPr="00A36339" w:rsidTr="00F02BE9">
        <w:trPr>
          <w:trHeight w:val="144"/>
          <w:tblCellSpacing w:w="20" w:type="nil"/>
        </w:trPr>
        <w:tc>
          <w:tcPr>
            <w:tcW w:w="17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41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6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7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4791" w:type="dxa"/>
            <w:gridSpan w:val="7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</w:t>
            </w: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705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lesson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5838" w:type="dxa"/>
            <w:gridSpan w:val="2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4791" w:type="dxa"/>
            <w:gridSpan w:val="7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2.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Информационно-коммуникационные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технологии</w:t>
            </w:r>
            <w:proofErr w:type="spellEnd"/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705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Информационно-коммуникационные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технологии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lesson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5838" w:type="dxa"/>
            <w:gridSpan w:val="2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4791" w:type="dxa"/>
            <w:gridSpan w:val="7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3.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Конструирование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моделирование</w:t>
            </w:r>
            <w:proofErr w:type="spellEnd"/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705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Конструирование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робототехнических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моделей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lesson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5838" w:type="dxa"/>
            <w:gridSpan w:val="2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4791" w:type="dxa"/>
            <w:gridSpan w:val="7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r w:rsidRPr="00A36339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b/>
                <w:color w:val="000000"/>
                <w:sz w:val="24"/>
              </w:rPr>
              <w:t xml:space="preserve">Технологии ручной обработки материалов.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Конструирование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моделирование</w:t>
            </w:r>
            <w:proofErr w:type="spellEnd"/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705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lesson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705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lesson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705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4.3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Интерьеры разных времен. Декор интерьера.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Мир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профессий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lesson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705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4.4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Синтетические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материалы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Мир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профессий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lesson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705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4.5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История одежды и текстильных материалов.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Мир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профессий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lesson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705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4.6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lesson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5838" w:type="dxa"/>
            <w:gridSpan w:val="2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4791" w:type="dxa"/>
            <w:gridSpan w:val="7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b/>
                <w:color w:val="000000"/>
                <w:sz w:val="24"/>
              </w:rPr>
              <w:t>Итоговый контроль за год</w:t>
            </w: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1705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5.1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Подготовка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портфолио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Проверочная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работа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lesson</w:t>
              </w:r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3633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36339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5838" w:type="dxa"/>
            <w:gridSpan w:val="2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5838" w:type="dxa"/>
            <w:gridSpan w:val="2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</w:tr>
    </w:tbl>
    <w:p w:rsidR="00A36339" w:rsidRPr="00A36339" w:rsidRDefault="00A36339" w:rsidP="00A36339">
      <w:pPr>
        <w:rPr>
          <w:lang w:val="en-US"/>
        </w:rPr>
        <w:sectPr w:rsidR="00A36339" w:rsidRPr="00A36339" w:rsidSect="00F02BE9">
          <w:pgSz w:w="16383" w:h="11906" w:orient="landscape"/>
          <w:pgMar w:top="709" w:right="850" w:bottom="851" w:left="1701" w:header="720" w:footer="720" w:gutter="0"/>
          <w:cols w:space="720"/>
        </w:sectPr>
      </w:pPr>
    </w:p>
    <w:p w:rsidR="00A36339" w:rsidRPr="00A36339" w:rsidRDefault="00A36339" w:rsidP="00A36339">
      <w:pPr>
        <w:rPr>
          <w:lang w:val="en-US"/>
        </w:rPr>
        <w:sectPr w:rsidR="00A36339" w:rsidRPr="00A363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6339" w:rsidRPr="00A36339" w:rsidRDefault="00A36339" w:rsidP="00A36339">
      <w:pPr>
        <w:spacing w:after="0"/>
        <w:ind w:left="120"/>
        <w:rPr>
          <w:lang w:val="en-US"/>
        </w:rPr>
      </w:pPr>
      <w:bookmarkStart w:id="6" w:name="block-68190028"/>
      <w:bookmarkEnd w:id="5"/>
      <w:r w:rsidRPr="00A36339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 ПОУРОЧНОЕ ПЛАНИРОВАНИЕ </w:t>
      </w:r>
    </w:p>
    <w:p w:rsidR="00A36339" w:rsidRPr="00A36339" w:rsidRDefault="00A36339" w:rsidP="00A36339">
      <w:pPr>
        <w:spacing w:after="0"/>
        <w:ind w:left="120"/>
        <w:rPr>
          <w:lang w:val="en-US"/>
        </w:rPr>
      </w:pPr>
      <w:r w:rsidRPr="00A36339">
        <w:rPr>
          <w:rFonts w:ascii="Times New Roman" w:hAnsi="Times New Roman"/>
          <w:b/>
          <w:color w:val="000000"/>
          <w:sz w:val="28"/>
          <w:lang w:val="en-US"/>
        </w:rPr>
        <w:t xml:space="preserve"> 1 КЛАСС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3963"/>
        <w:gridCol w:w="949"/>
        <w:gridCol w:w="1841"/>
        <w:gridCol w:w="1910"/>
        <w:gridCol w:w="1347"/>
        <w:gridCol w:w="3930"/>
      </w:tblGrid>
      <w:tr w:rsidR="00A36339" w:rsidRPr="00A36339" w:rsidTr="00F02BE9">
        <w:trPr>
          <w:trHeight w:val="144"/>
          <w:tblCellSpacing w:w="20" w:type="nil"/>
        </w:trPr>
        <w:tc>
          <w:tcPr>
            <w:tcW w:w="9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9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9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9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  <w:tc>
          <w:tcPr>
            <w:tcW w:w="39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A36339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</w:tr>
      <w:tr w:rsidR="00A36339" w:rsidRPr="009D2173" w:rsidTr="00F02BE9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Мир вокруг нас (природный и рукотворный)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A36339" w:rsidRPr="00A36339" w:rsidRDefault="009D2173" w:rsidP="00A36339">
            <w:pPr>
              <w:rPr>
                <w:lang w:val="en-US"/>
              </w:rPr>
            </w:pPr>
            <w:hyperlink r:id="rId26" w:history="1">
              <w:r w:rsidR="00A36339" w:rsidRPr="00A36339">
                <w:rPr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A36339" w:rsidRPr="009D2173" w:rsidTr="00F02BE9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Техника на службе человека (в воздухе, на земле и на воде)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A36339" w:rsidRPr="00A36339" w:rsidRDefault="009D2173" w:rsidP="00A36339">
            <w:pPr>
              <w:rPr>
                <w:lang w:val="en-US"/>
              </w:rPr>
            </w:pPr>
            <w:hyperlink r:id="rId27" w:history="1">
              <w:r w:rsidR="00A36339" w:rsidRPr="00A36339">
                <w:rPr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A36339" w:rsidRPr="009D2173" w:rsidTr="00F02BE9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Традиции и праздники народов России, ремёсла, обычаи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A36339" w:rsidRPr="00A36339" w:rsidRDefault="009D2173" w:rsidP="00A36339">
            <w:pPr>
              <w:rPr>
                <w:lang w:val="en-US"/>
              </w:rPr>
            </w:pPr>
            <w:hyperlink r:id="rId28" w:history="1">
              <w:r w:rsidR="00A36339" w:rsidRPr="00A36339">
                <w:rPr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A36339" w:rsidRPr="009D2173" w:rsidTr="00F02BE9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Профессии, связанные с изучаемыми материалами и производствами.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Профессии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сферы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обслуживания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A36339" w:rsidRPr="00A36339" w:rsidRDefault="009D2173" w:rsidP="00A36339">
            <w:pPr>
              <w:rPr>
                <w:lang w:val="en-US"/>
              </w:rPr>
            </w:pPr>
            <w:hyperlink r:id="rId29" w:history="1">
              <w:r w:rsidR="00A36339" w:rsidRPr="00A36339">
                <w:rPr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A36339" w:rsidRPr="009D2173" w:rsidTr="00F02BE9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A36339" w:rsidRPr="00A36339" w:rsidRDefault="009D2173" w:rsidP="00A36339">
            <w:pPr>
              <w:rPr>
                <w:lang w:val="en-US"/>
              </w:rPr>
            </w:pPr>
            <w:hyperlink r:id="rId30" w:history="1">
              <w:r w:rsidR="00A36339" w:rsidRPr="00A36339">
                <w:rPr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A36339" w:rsidRPr="009D2173" w:rsidTr="00F02BE9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Семена разных растений. Составление композиций из семян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A36339" w:rsidRPr="00A36339" w:rsidRDefault="009D2173" w:rsidP="00A36339">
            <w:pPr>
              <w:rPr>
                <w:lang w:val="en-US"/>
              </w:rPr>
            </w:pPr>
            <w:hyperlink r:id="rId31" w:history="1">
              <w:r w:rsidR="00A36339" w:rsidRPr="00A36339">
                <w:rPr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A36339" w:rsidRPr="009D2173" w:rsidTr="00F02BE9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A36339" w:rsidRPr="00A36339" w:rsidRDefault="009D2173" w:rsidP="00A36339">
            <w:pPr>
              <w:rPr>
                <w:lang w:val="en-US"/>
              </w:rPr>
            </w:pPr>
            <w:hyperlink r:id="rId32" w:history="1">
              <w:r w:rsidR="00A36339" w:rsidRPr="00A36339">
                <w:rPr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A36339" w:rsidRPr="009D2173" w:rsidTr="00F02BE9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Способы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соединения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природных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материалов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A36339" w:rsidRPr="00A36339" w:rsidRDefault="009D2173" w:rsidP="00A36339">
            <w:pPr>
              <w:rPr>
                <w:lang w:val="en-US"/>
              </w:rPr>
            </w:pPr>
            <w:hyperlink r:id="rId33" w:history="1">
              <w:r w:rsidR="00A36339" w:rsidRPr="00A36339">
                <w:rPr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A36339" w:rsidRPr="009D2173" w:rsidTr="00F02BE9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A36339" w:rsidRPr="00A36339" w:rsidRDefault="009D2173" w:rsidP="00A36339">
            <w:pPr>
              <w:rPr>
                <w:lang w:val="en-US"/>
              </w:rPr>
            </w:pPr>
            <w:hyperlink r:id="rId34" w:history="1">
              <w:r w:rsidR="00A36339" w:rsidRPr="00A36339">
                <w:rPr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A36339" w:rsidRPr="009D2173" w:rsidTr="00F02BE9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10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«Орнамент». Разновидности композиций, Композиция в полосе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A36339" w:rsidRPr="00A36339" w:rsidRDefault="009D2173" w:rsidP="00A36339">
            <w:pPr>
              <w:rPr>
                <w:lang w:val="en-US"/>
              </w:rPr>
            </w:pPr>
            <w:hyperlink r:id="rId35" w:history="1">
              <w:r w:rsidR="00A36339" w:rsidRPr="00A36339">
                <w:rPr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A36339" w:rsidRPr="009D2173" w:rsidTr="00F02BE9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Материалы для лепки (пластилин, пластические массы).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Свойства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пластических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масс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A36339" w:rsidRPr="00A36339" w:rsidRDefault="009D2173" w:rsidP="00A36339">
            <w:pPr>
              <w:rPr>
                <w:lang w:val="en-US"/>
              </w:rPr>
            </w:pPr>
            <w:hyperlink r:id="rId36" w:history="1">
              <w:r w:rsidR="00A36339" w:rsidRPr="00A36339">
                <w:rPr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A36339" w:rsidRPr="009D2173" w:rsidTr="00F02BE9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Изделие. Основа и детали изделия. Понятие «технология»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A36339" w:rsidRPr="00A36339" w:rsidRDefault="009D2173" w:rsidP="00A36339">
            <w:pPr>
              <w:rPr>
                <w:lang w:val="en-US"/>
              </w:rPr>
            </w:pPr>
            <w:hyperlink r:id="rId37" w:history="1">
              <w:r w:rsidR="00A36339" w:rsidRPr="00A36339">
                <w:rPr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A36339" w:rsidRPr="009D2173" w:rsidTr="00F02BE9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Формообразование деталей изделия из пластилина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A36339" w:rsidRPr="00A36339" w:rsidRDefault="009D2173" w:rsidP="00A36339">
            <w:pPr>
              <w:rPr>
                <w:lang w:val="en-US"/>
              </w:rPr>
            </w:pPr>
            <w:hyperlink r:id="rId38" w:history="1">
              <w:r w:rsidR="00A36339" w:rsidRPr="00A36339">
                <w:rPr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A36339" w:rsidRPr="009D2173" w:rsidTr="00F02BE9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Объемная композиция. Групповая творческая работа – проект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A36339" w:rsidRPr="00A36339" w:rsidRDefault="009D2173" w:rsidP="00A36339">
            <w:pPr>
              <w:rPr>
                <w:lang w:val="en-US"/>
              </w:rPr>
            </w:pPr>
            <w:hyperlink r:id="rId39" w:history="1">
              <w:r w:rsidR="00A36339" w:rsidRPr="00A36339">
                <w:rPr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A36339" w:rsidRPr="009D2173" w:rsidTr="00F02BE9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A36339" w:rsidRPr="00A36339" w:rsidRDefault="009D2173" w:rsidP="00A36339">
            <w:pPr>
              <w:rPr>
                <w:lang w:val="en-US"/>
              </w:rPr>
            </w:pPr>
            <w:hyperlink r:id="rId40" w:history="1">
              <w:r w:rsidR="00A36339" w:rsidRPr="00A36339">
                <w:rPr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A36339" w:rsidRPr="009D2173" w:rsidTr="00F02BE9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9D2173" w:rsidP="00A36339">
            <w:pPr>
              <w:spacing w:after="0"/>
              <w:ind w:left="135"/>
              <w:rPr>
                <w:lang w:val="en-US"/>
              </w:rPr>
            </w:pPr>
            <w:hyperlink r:id="rId41" w:history="1">
              <w:r w:rsidR="00A36339" w:rsidRPr="00A36339">
                <w:rPr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A36339" w:rsidRPr="009D2173" w:rsidTr="00F02BE9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Сгибание и складывание бумаги. (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C</w:t>
            </w:r>
            <w:r w:rsidRPr="00A36339">
              <w:rPr>
                <w:rFonts w:ascii="Times New Roman" w:hAnsi="Times New Roman"/>
                <w:color w:val="000000"/>
                <w:sz w:val="24"/>
              </w:rPr>
              <w:t>оставление композиций из несложной сложенной детали)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A36339" w:rsidRPr="00A36339" w:rsidRDefault="009D2173" w:rsidP="00A36339">
            <w:pPr>
              <w:rPr>
                <w:lang w:val="en-US"/>
              </w:rPr>
            </w:pPr>
            <w:hyperlink r:id="rId42" w:history="1">
              <w:r w:rsidR="00A36339" w:rsidRPr="00A36339">
                <w:rPr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A36339" w:rsidRPr="009D2173" w:rsidTr="00F02BE9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A36339" w:rsidRPr="00A36339" w:rsidRDefault="009D2173" w:rsidP="00A36339">
            <w:pPr>
              <w:rPr>
                <w:lang w:val="en-US"/>
              </w:rPr>
            </w:pPr>
            <w:hyperlink r:id="rId43" w:history="1">
              <w:r w:rsidR="00A36339" w:rsidRPr="00A36339">
                <w:rPr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A36339" w:rsidRPr="009D2173" w:rsidTr="00F02BE9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Складывание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бумажной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детали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гармошкой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A36339" w:rsidRPr="00A36339" w:rsidRDefault="009D2173" w:rsidP="00A36339">
            <w:pPr>
              <w:rPr>
                <w:lang w:val="en-US"/>
              </w:rPr>
            </w:pPr>
            <w:hyperlink r:id="rId44" w:history="1">
              <w:r w:rsidR="00A36339" w:rsidRPr="00A36339">
                <w:rPr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A36339" w:rsidRPr="009D2173" w:rsidTr="00F02BE9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Режущий инструмент ножницы. Их назначение, конструкция.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Правила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пользования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A36339" w:rsidRPr="00A36339" w:rsidRDefault="009D2173" w:rsidP="00A36339">
            <w:pPr>
              <w:rPr>
                <w:lang w:val="en-US"/>
              </w:rPr>
            </w:pPr>
            <w:hyperlink r:id="rId45" w:history="1">
              <w:r w:rsidR="00A36339" w:rsidRPr="00A36339">
                <w:rPr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A36339" w:rsidRPr="009D2173" w:rsidTr="00F02BE9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Приемы резания ножницами по прямой, кривой и ломаной линиям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A36339" w:rsidRPr="00A36339" w:rsidRDefault="009D2173" w:rsidP="00A36339">
            <w:pPr>
              <w:rPr>
                <w:lang w:val="en-US"/>
              </w:rPr>
            </w:pPr>
            <w:hyperlink r:id="rId46" w:history="1">
              <w:r w:rsidR="00A36339" w:rsidRPr="00A36339">
                <w:rPr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A36339" w:rsidRPr="009D2173" w:rsidTr="00F02BE9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Резаная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аппликация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A36339" w:rsidRPr="00A36339" w:rsidRDefault="009D2173" w:rsidP="00A36339">
            <w:pPr>
              <w:rPr>
                <w:lang w:val="en-US"/>
              </w:rPr>
            </w:pPr>
            <w:hyperlink r:id="rId47" w:history="1">
              <w:r w:rsidR="00A36339" w:rsidRPr="00A36339">
                <w:rPr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A36339" w:rsidRPr="009D2173" w:rsidTr="00F02BE9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Шаблон – приспособление для </w:t>
            </w:r>
            <w:r w:rsidRPr="00A3633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разметки деталей.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Разметка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шаблону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A36339" w:rsidRPr="00A36339" w:rsidRDefault="009D2173" w:rsidP="00A36339">
            <w:pPr>
              <w:rPr>
                <w:lang w:val="en-US"/>
              </w:rPr>
            </w:pPr>
            <w:hyperlink r:id="rId48" w:history="1">
              <w:r w:rsidR="00A36339" w:rsidRPr="00A36339">
                <w:rPr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A36339" w:rsidRPr="009D2173" w:rsidTr="00F02BE9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Разметка по шаблону и вырезание нескольких деталей из бумаги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A36339" w:rsidRPr="00A36339" w:rsidRDefault="009D2173" w:rsidP="00A36339">
            <w:pPr>
              <w:rPr>
                <w:lang w:val="en-US"/>
              </w:rPr>
            </w:pPr>
            <w:hyperlink r:id="rId49" w:history="1">
              <w:r w:rsidR="00A36339" w:rsidRPr="00A36339">
                <w:rPr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A36339" w:rsidRPr="009D2173" w:rsidTr="00F02BE9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Преобразование правильных форм в неправильные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A36339" w:rsidRPr="00A36339" w:rsidRDefault="009D2173" w:rsidP="00A36339">
            <w:pPr>
              <w:rPr>
                <w:lang w:val="en-US"/>
              </w:rPr>
            </w:pPr>
            <w:hyperlink r:id="rId50" w:history="1">
              <w:r w:rsidR="00A36339" w:rsidRPr="00A36339">
                <w:rPr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A36339" w:rsidRPr="009D2173" w:rsidTr="00F02BE9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Составление композиций из деталей разных форм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A36339" w:rsidRPr="00A36339" w:rsidRDefault="009D2173" w:rsidP="00A36339">
            <w:pPr>
              <w:rPr>
                <w:lang w:val="en-US"/>
              </w:rPr>
            </w:pPr>
            <w:hyperlink r:id="rId51" w:history="1">
              <w:r w:rsidR="00A36339" w:rsidRPr="00A36339">
                <w:rPr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A36339" w:rsidRPr="009D2173" w:rsidTr="00F02BE9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Изготовление деталей по шаблону из тонкого картона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A36339" w:rsidRPr="00A36339" w:rsidRDefault="009D2173" w:rsidP="00A36339">
            <w:pPr>
              <w:rPr>
                <w:lang w:val="en-US"/>
              </w:rPr>
            </w:pPr>
            <w:hyperlink r:id="rId52" w:history="1">
              <w:r w:rsidR="00A36339" w:rsidRPr="00A36339">
                <w:rPr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A36339" w:rsidRPr="009D2173" w:rsidTr="00F02BE9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A36339" w:rsidRPr="00A36339" w:rsidRDefault="009D2173" w:rsidP="00A36339">
            <w:pPr>
              <w:rPr>
                <w:lang w:val="en-US"/>
              </w:rPr>
            </w:pPr>
            <w:hyperlink r:id="rId53" w:history="1">
              <w:r w:rsidR="00A36339" w:rsidRPr="00A36339">
                <w:rPr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A36339" w:rsidRPr="009D2173" w:rsidTr="00F02BE9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A36339" w:rsidRPr="00A36339" w:rsidRDefault="009D2173" w:rsidP="00A36339">
            <w:pPr>
              <w:rPr>
                <w:lang w:val="en-US"/>
              </w:rPr>
            </w:pPr>
            <w:hyperlink r:id="rId54" w:history="1">
              <w:r w:rsidR="00A36339" w:rsidRPr="00A36339">
                <w:rPr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A36339" w:rsidRPr="009D2173" w:rsidTr="00F02BE9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A36339" w:rsidRPr="00A36339" w:rsidRDefault="009D2173" w:rsidP="00A36339">
            <w:pPr>
              <w:rPr>
                <w:lang w:val="en-US"/>
              </w:rPr>
            </w:pPr>
            <w:hyperlink r:id="rId55" w:history="1">
              <w:r w:rsidR="00A36339" w:rsidRPr="00A36339">
                <w:rPr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A36339" w:rsidRPr="009D2173" w:rsidTr="00F02BE9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Строчка прямого стежка, ее варианты – перевивы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A36339" w:rsidRPr="00A36339" w:rsidRDefault="009D2173" w:rsidP="00A36339">
            <w:pPr>
              <w:rPr>
                <w:lang w:val="en-US"/>
              </w:rPr>
            </w:pPr>
            <w:hyperlink r:id="rId56" w:history="1">
              <w:r w:rsidR="00A36339" w:rsidRPr="00A36339">
                <w:rPr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A36339" w:rsidRPr="009D2173" w:rsidTr="00F02BE9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A36339" w:rsidRPr="00A36339" w:rsidRDefault="009D2173" w:rsidP="00A36339">
            <w:pPr>
              <w:rPr>
                <w:lang w:val="en-US"/>
              </w:rPr>
            </w:pPr>
            <w:hyperlink r:id="rId57" w:history="1">
              <w:r w:rsidR="00A36339" w:rsidRPr="00A36339">
                <w:rPr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A36339" w:rsidRPr="009D2173" w:rsidTr="00F02BE9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Выставка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работ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Итоговое</w:t>
            </w:r>
            <w:proofErr w:type="spellEnd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>занятие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A36339" w:rsidRPr="00A36339" w:rsidRDefault="009D2173" w:rsidP="00A36339">
            <w:pPr>
              <w:rPr>
                <w:lang w:val="en-US"/>
              </w:rPr>
            </w:pPr>
            <w:hyperlink r:id="rId58" w:history="1">
              <w:r w:rsidR="00A36339" w:rsidRPr="00A36339">
                <w:rPr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A36339" w:rsidRPr="00A36339" w:rsidTr="00F02BE9">
        <w:trPr>
          <w:trHeight w:val="144"/>
          <w:tblCellSpacing w:w="20" w:type="nil"/>
        </w:trPr>
        <w:tc>
          <w:tcPr>
            <w:tcW w:w="4956" w:type="dxa"/>
            <w:gridSpan w:val="2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spacing w:after="0"/>
              <w:ind w:left="135"/>
              <w:jc w:val="center"/>
              <w:rPr>
                <w:lang w:val="en-US"/>
              </w:rPr>
            </w:pPr>
            <w:r w:rsidRPr="00A36339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6339" w:rsidRPr="00A36339" w:rsidRDefault="00A36339" w:rsidP="00A36339">
            <w:pPr>
              <w:rPr>
                <w:lang w:val="en-US"/>
              </w:rPr>
            </w:pPr>
          </w:p>
        </w:tc>
      </w:tr>
    </w:tbl>
    <w:p w:rsidR="00A36339" w:rsidRPr="00A36339" w:rsidRDefault="00A36339" w:rsidP="00A36339">
      <w:pPr>
        <w:rPr>
          <w:lang w:val="en-US"/>
        </w:rPr>
        <w:sectPr w:rsidR="00A36339" w:rsidRPr="00A36339" w:rsidSect="00F02BE9">
          <w:pgSz w:w="16383" w:h="11906" w:orient="landscape"/>
          <w:pgMar w:top="709" w:right="850" w:bottom="567" w:left="1701" w:header="720" w:footer="720" w:gutter="0"/>
          <w:cols w:space="720"/>
        </w:sectPr>
      </w:pPr>
    </w:p>
    <w:p w:rsidR="00A36339" w:rsidRPr="00A36339" w:rsidRDefault="00A36339" w:rsidP="00A36339">
      <w:pPr>
        <w:spacing w:after="0"/>
        <w:ind w:left="120"/>
        <w:rPr>
          <w:lang w:val="en-US"/>
        </w:rPr>
        <w:sectPr w:rsidR="00A36339" w:rsidRPr="00A36339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A36339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 </w:t>
      </w:r>
    </w:p>
    <w:p w:rsidR="00A36339" w:rsidRPr="00A36339" w:rsidRDefault="00A36339" w:rsidP="00A36339">
      <w:pPr>
        <w:rPr>
          <w:lang w:val="en-US"/>
        </w:rPr>
        <w:sectPr w:rsidR="00A36339" w:rsidRPr="00A36339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6"/>
    <w:p w:rsidR="00A36339" w:rsidRPr="00A36339" w:rsidRDefault="00A36339" w:rsidP="00A36339">
      <w:pPr>
        <w:spacing w:after="0"/>
        <w:ind w:left="120"/>
        <w:rPr>
          <w:lang w:val="en-US"/>
        </w:rPr>
      </w:pPr>
      <w:r w:rsidRPr="00A36339">
        <w:rPr>
          <w:rFonts w:ascii="Times New Roman" w:hAnsi="Times New Roman"/>
          <w:b/>
          <w:color w:val="000000"/>
          <w:sz w:val="28"/>
          <w:lang w:val="en-US"/>
        </w:rPr>
        <w:lastRenderedPageBreak/>
        <w:t>УЧЕБНО-МЕТОДИЧЕСКОЕ ОБЕСПЕЧЕНИЕ ОБРАЗОВАТЕЛЬНОГО ПРОЦЕССА</w:t>
      </w:r>
    </w:p>
    <w:p w:rsidR="00A36339" w:rsidRPr="00A36339" w:rsidRDefault="00A36339" w:rsidP="00A36339">
      <w:pPr>
        <w:spacing w:after="0" w:line="480" w:lineRule="auto"/>
        <w:ind w:left="120"/>
      </w:pPr>
      <w:r w:rsidRPr="00A36339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  <w:r w:rsidRPr="00A36339">
        <w:rPr>
          <w:rFonts w:ascii="Calibri" w:eastAsia="Calibri" w:hAnsi="Calibri" w:cs="Times New Roman"/>
          <w:sz w:val="28"/>
        </w:rPr>
        <w:br/>
      </w:r>
      <w:r w:rsidRPr="00A36339">
        <w:rPr>
          <w:rFonts w:ascii="Times New Roman" w:eastAsia="Calibri" w:hAnsi="Times New Roman" w:cs="Times New Roman"/>
          <w:color w:val="000000"/>
          <w:sz w:val="28"/>
        </w:rPr>
        <w:t xml:space="preserve"> • Технология: 1-й класс: учебник; 12-е издание, переработанное </w:t>
      </w:r>
      <w:proofErr w:type="spellStart"/>
      <w:r w:rsidRPr="00A36339">
        <w:rPr>
          <w:rFonts w:ascii="Times New Roman" w:eastAsia="Calibri" w:hAnsi="Times New Roman" w:cs="Times New Roman"/>
          <w:color w:val="000000"/>
          <w:sz w:val="28"/>
        </w:rPr>
        <w:t>Лутцева</w:t>
      </w:r>
      <w:proofErr w:type="spellEnd"/>
      <w:r w:rsidRPr="00A36339">
        <w:rPr>
          <w:rFonts w:ascii="Times New Roman" w:eastAsia="Calibri" w:hAnsi="Times New Roman" w:cs="Times New Roman"/>
          <w:color w:val="000000"/>
          <w:sz w:val="28"/>
        </w:rPr>
        <w:t xml:space="preserve"> Е.А., Зуева Т.П. Акционерное общество «Издательство «Просвещение»</w:t>
      </w:r>
      <w:bookmarkStart w:id="7" w:name="fd2563da-70e6-4a8e-9eef-1431331cf80c"/>
      <w:bookmarkEnd w:id="7"/>
    </w:p>
    <w:p w:rsidR="00A36339" w:rsidRPr="00A36339" w:rsidRDefault="00A36339" w:rsidP="00A36339">
      <w:pPr>
        <w:spacing w:after="0" w:line="480" w:lineRule="auto"/>
        <w:ind w:left="120"/>
        <w:rPr>
          <w:rFonts w:ascii="Calibri" w:eastAsia="Calibri" w:hAnsi="Calibri" w:cs="Times New Roman"/>
        </w:rPr>
      </w:pPr>
    </w:p>
    <w:p w:rsidR="00A36339" w:rsidRPr="00A36339" w:rsidRDefault="00A36339" w:rsidP="00A36339">
      <w:pPr>
        <w:spacing w:after="0"/>
        <w:ind w:left="120"/>
        <w:rPr>
          <w:rFonts w:ascii="Calibri" w:eastAsia="Calibri" w:hAnsi="Calibri" w:cs="Times New Roman"/>
        </w:rPr>
      </w:pPr>
    </w:p>
    <w:p w:rsidR="00A36339" w:rsidRPr="00A36339" w:rsidRDefault="00A36339" w:rsidP="00A36339">
      <w:pPr>
        <w:spacing w:after="0" w:line="480" w:lineRule="auto"/>
        <w:ind w:left="120"/>
        <w:rPr>
          <w:rFonts w:ascii="Calibri" w:eastAsia="Calibri" w:hAnsi="Calibri" w:cs="Times New Roman"/>
        </w:rPr>
      </w:pPr>
      <w:r w:rsidRPr="00A36339">
        <w:rPr>
          <w:rFonts w:ascii="Times New Roman" w:eastAsia="Calibri" w:hAnsi="Times New Roman" w:cs="Times New Roman"/>
          <w:b/>
          <w:color w:val="000000"/>
          <w:sz w:val="28"/>
        </w:rPr>
        <w:t>МЕТОДИЧЕСКИЕ МАТЕРИАЛЫ ДЛЯ УЧИТЕЛЯ</w:t>
      </w:r>
    </w:p>
    <w:p w:rsidR="00A36339" w:rsidRPr="00A36339" w:rsidRDefault="00A36339" w:rsidP="00A36339">
      <w:pPr>
        <w:spacing w:after="0" w:line="480" w:lineRule="auto"/>
        <w:ind w:left="120"/>
        <w:rPr>
          <w:rFonts w:ascii="Calibri" w:eastAsia="Calibri" w:hAnsi="Calibri" w:cs="Times New Roman"/>
        </w:rPr>
      </w:pPr>
      <w:r w:rsidRPr="00A36339">
        <w:rPr>
          <w:rFonts w:ascii="Times New Roman" w:eastAsia="Calibri" w:hAnsi="Times New Roman" w:cs="Times New Roman"/>
          <w:color w:val="000000"/>
          <w:sz w:val="28"/>
        </w:rPr>
        <w:t xml:space="preserve">Методические рекомендации для учителей при реализации учебного предмета «Труд (технология)» </w:t>
      </w:r>
      <w:r w:rsidRPr="00A36339">
        <w:rPr>
          <w:rFonts w:ascii="Times New Roman" w:eastAsia="Calibri" w:hAnsi="Times New Roman" w:cs="Times New Roman"/>
          <w:color w:val="000000"/>
          <w:sz w:val="28"/>
          <w:lang w:val="en-US"/>
        </w:rPr>
        <w:t>https</w:t>
      </w:r>
      <w:r w:rsidRPr="00A36339">
        <w:rPr>
          <w:rFonts w:ascii="Times New Roman" w:eastAsia="Calibri" w:hAnsi="Times New Roman" w:cs="Times New Roman"/>
          <w:color w:val="000000"/>
          <w:sz w:val="28"/>
        </w:rPr>
        <w:t>://</w:t>
      </w:r>
      <w:proofErr w:type="spellStart"/>
      <w:r w:rsidRPr="00A36339">
        <w:rPr>
          <w:rFonts w:ascii="Times New Roman" w:eastAsia="Calibri" w:hAnsi="Times New Roman" w:cs="Times New Roman"/>
          <w:color w:val="000000"/>
          <w:sz w:val="28"/>
          <w:lang w:val="en-US"/>
        </w:rPr>
        <w:t>uchitel</w:t>
      </w:r>
      <w:proofErr w:type="spellEnd"/>
      <w:r w:rsidRPr="00A36339">
        <w:rPr>
          <w:rFonts w:ascii="Times New Roman" w:eastAsia="Calibri" w:hAnsi="Times New Roman" w:cs="Times New Roman"/>
          <w:color w:val="000000"/>
          <w:sz w:val="28"/>
        </w:rPr>
        <w:t>.</w:t>
      </w:r>
      <w:r w:rsidRPr="00A36339">
        <w:rPr>
          <w:rFonts w:ascii="Times New Roman" w:eastAsia="Calibri" w:hAnsi="Times New Roman" w:cs="Times New Roman"/>
          <w:color w:val="000000"/>
          <w:sz w:val="28"/>
          <w:lang w:val="en-US"/>
        </w:rPr>
        <w:t>club</w:t>
      </w:r>
      <w:r w:rsidRPr="00A36339">
        <w:rPr>
          <w:rFonts w:ascii="Times New Roman" w:eastAsia="Calibri" w:hAnsi="Times New Roman" w:cs="Times New Roman"/>
          <w:color w:val="000000"/>
          <w:sz w:val="28"/>
        </w:rPr>
        <w:t>/</w:t>
      </w:r>
      <w:proofErr w:type="spellStart"/>
      <w:r w:rsidRPr="00A36339">
        <w:rPr>
          <w:rFonts w:ascii="Times New Roman" w:eastAsia="Calibri" w:hAnsi="Times New Roman" w:cs="Times New Roman"/>
          <w:color w:val="000000"/>
          <w:sz w:val="28"/>
          <w:lang w:val="en-US"/>
        </w:rPr>
        <w:t>fgos</w:t>
      </w:r>
      <w:proofErr w:type="spellEnd"/>
      <w:r w:rsidRPr="00A36339">
        <w:rPr>
          <w:rFonts w:ascii="Times New Roman" w:eastAsia="Calibri" w:hAnsi="Times New Roman" w:cs="Times New Roman"/>
          <w:color w:val="000000"/>
          <w:sz w:val="28"/>
        </w:rPr>
        <w:t>/</w:t>
      </w:r>
      <w:proofErr w:type="spellStart"/>
      <w:r w:rsidRPr="00A36339">
        <w:rPr>
          <w:rFonts w:ascii="Times New Roman" w:eastAsia="Calibri" w:hAnsi="Times New Roman" w:cs="Times New Roman"/>
          <w:color w:val="000000"/>
          <w:sz w:val="28"/>
          <w:lang w:val="en-US"/>
        </w:rPr>
        <w:t>fgos</w:t>
      </w:r>
      <w:proofErr w:type="spellEnd"/>
      <w:r w:rsidRPr="00A36339">
        <w:rPr>
          <w:rFonts w:ascii="Times New Roman" w:eastAsia="Calibri" w:hAnsi="Times New Roman" w:cs="Times New Roman"/>
          <w:color w:val="000000"/>
          <w:sz w:val="28"/>
        </w:rPr>
        <w:t>-</w:t>
      </w:r>
      <w:proofErr w:type="spellStart"/>
      <w:r w:rsidRPr="00A36339">
        <w:rPr>
          <w:rFonts w:ascii="Times New Roman" w:eastAsia="Calibri" w:hAnsi="Times New Roman" w:cs="Times New Roman"/>
          <w:color w:val="000000"/>
          <w:sz w:val="28"/>
          <w:lang w:val="en-US"/>
        </w:rPr>
        <w:t>tehnologiya</w:t>
      </w:r>
      <w:proofErr w:type="spellEnd"/>
      <w:r w:rsidRPr="00A36339">
        <w:rPr>
          <w:rFonts w:ascii="Times New Roman" w:eastAsia="Calibri" w:hAnsi="Times New Roman" w:cs="Times New Roman"/>
          <w:color w:val="000000"/>
          <w:sz w:val="28"/>
        </w:rPr>
        <w:t xml:space="preserve">. </w:t>
      </w:r>
    </w:p>
    <w:p w:rsidR="00A36339" w:rsidRPr="00A36339" w:rsidRDefault="00A36339" w:rsidP="00A36339">
      <w:pPr>
        <w:spacing w:after="0"/>
        <w:ind w:left="120"/>
        <w:rPr>
          <w:rFonts w:ascii="Calibri" w:eastAsia="Calibri" w:hAnsi="Calibri" w:cs="Times New Roman"/>
        </w:rPr>
      </w:pPr>
    </w:p>
    <w:p w:rsidR="00A36339" w:rsidRPr="00A36339" w:rsidRDefault="00A36339" w:rsidP="00A36339">
      <w:pPr>
        <w:spacing w:after="0" w:line="480" w:lineRule="auto"/>
        <w:ind w:left="120"/>
        <w:rPr>
          <w:rFonts w:ascii="Calibri" w:eastAsia="Calibri" w:hAnsi="Calibri" w:cs="Times New Roman"/>
        </w:rPr>
      </w:pPr>
      <w:r w:rsidRPr="00A36339">
        <w:rPr>
          <w:rFonts w:ascii="Times New Roman" w:eastAsia="Calibri" w:hAnsi="Times New Roman" w:cs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36339" w:rsidRPr="00A36339" w:rsidRDefault="00A36339" w:rsidP="00A36339">
      <w:pPr>
        <w:spacing w:after="0" w:line="480" w:lineRule="auto"/>
        <w:ind w:left="120"/>
      </w:pPr>
    </w:p>
    <w:p w:rsidR="001E7CC9" w:rsidRDefault="001E7CC9"/>
    <w:sectPr w:rsidR="001E7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7DEE"/>
    <w:rsid w:val="001E7CC9"/>
    <w:rsid w:val="008D4077"/>
    <w:rsid w:val="00980B9A"/>
    <w:rsid w:val="009D2173"/>
    <w:rsid w:val="00A36339"/>
    <w:rsid w:val="00DA7DEE"/>
    <w:rsid w:val="00F0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17418"/>
  <w15:docId w15:val="{5B9BBC87-D966-457A-A28A-7E3BFE169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363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363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A363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A3633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63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A363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A36339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A36339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A36339"/>
    <w:pPr>
      <w:tabs>
        <w:tab w:val="center" w:pos="4680"/>
        <w:tab w:val="right" w:pos="9360"/>
      </w:tabs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A36339"/>
    <w:rPr>
      <w:lang w:val="en-US"/>
    </w:rPr>
  </w:style>
  <w:style w:type="paragraph" w:styleId="a5">
    <w:name w:val="Normal Indent"/>
    <w:basedOn w:val="a"/>
    <w:uiPriority w:val="99"/>
    <w:unhideWhenUsed/>
    <w:rsid w:val="00A36339"/>
    <w:pPr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A3633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A3633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A3633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Заголовок Знак"/>
    <w:basedOn w:val="a0"/>
    <w:link w:val="a8"/>
    <w:uiPriority w:val="10"/>
    <w:rsid w:val="00A363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A36339"/>
    <w:rPr>
      <w:i/>
      <w:iCs/>
    </w:rPr>
  </w:style>
  <w:style w:type="character" w:styleId="ab">
    <w:name w:val="Hyperlink"/>
    <w:basedOn w:val="a0"/>
    <w:uiPriority w:val="99"/>
    <w:unhideWhenUsed/>
    <w:rsid w:val="00A3633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36339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A36339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A36339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A3633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26" Type="http://schemas.openxmlformats.org/officeDocument/2006/relationships/hyperlink" Target="https://uchi.ru/teachers/lk/subjects/rus" TargetMode="External"/><Relationship Id="rId39" Type="http://schemas.openxmlformats.org/officeDocument/2006/relationships/hyperlink" Target="https://uchi.ru/teachers/lk/subjects/rus" TargetMode="External"/><Relationship Id="rId21" Type="http://schemas.openxmlformats.org/officeDocument/2006/relationships/hyperlink" Target="https://lesson.edu.ru/20/04" TargetMode="External"/><Relationship Id="rId34" Type="http://schemas.openxmlformats.org/officeDocument/2006/relationships/hyperlink" Target="https://uchi.ru/teachers/lk/subjects/rus" TargetMode="External"/><Relationship Id="rId42" Type="http://schemas.openxmlformats.org/officeDocument/2006/relationships/hyperlink" Target="https://uchi.ru/teachers/lk/subjects/rus" TargetMode="External"/><Relationship Id="rId47" Type="http://schemas.openxmlformats.org/officeDocument/2006/relationships/hyperlink" Target="https://uchi.ru/teachers/lk/subjects/rus" TargetMode="External"/><Relationship Id="rId50" Type="http://schemas.openxmlformats.org/officeDocument/2006/relationships/hyperlink" Target="https://uchi.ru/teachers/lk/subjects/rus" TargetMode="External"/><Relationship Id="rId55" Type="http://schemas.openxmlformats.org/officeDocument/2006/relationships/hyperlink" Target="https://uchi.ru/teachers/lk/subjects/rus" TargetMode="External"/><Relationship Id="rId7" Type="http://schemas.openxmlformats.org/officeDocument/2006/relationships/hyperlink" Target="https://lesson.edu.ru/20/03" TargetMode="Externa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lesson.edu.ru/20/04" TargetMode="External"/><Relationship Id="rId33" Type="http://schemas.openxmlformats.org/officeDocument/2006/relationships/hyperlink" Target="https://uchi.ru/teachers/lk/subjects/rus" TargetMode="External"/><Relationship Id="rId38" Type="http://schemas.openxmlformats.org/officeDocument/2006/relationships/hyperlink" Target="https://uchi.ru/teachers/lk/subjects/rus" TargetMode="External"/><Relationship Id="rId46" Type="http://schemas.openxmlformats.org/officeDocument/2006/relationships/hyperlink" Target="https://uchi.ru/teachers/lk/subjects/rus" TargetMode="External"/><Relationship Id="rId59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esson.edu.ru/20/04" TargetMode="External"/><Relationship Id="rId20" Type="http://schemas.openxmlformats.org/officeDocument/2006/relationships/hyperlink" Target="https://lesson.edu.ru/20/04" TargetMode="External"/><Relationship Id="rId29" Type="http://schemas.openxmlformats.org/officeDocument/2006/relationships/hyperlink" Target="https://uchi.ru/teachers/lk/subjects/rus" TargetMode="External"/><Relationship Id="rId41" Type="http://schemas.openxmlformats.org/officeDocument/2006/relationships/hyperlink" Target="https://uchi.ru/teachers/lk/subjects/rus" TargetMode="External"/><Relationship Id="rId54" Type="http://schemas.openxmlformats.org/officeDocument/2006/relationships/hyperlink" Target="https://uchi.ru/teachers/lk/subjects/rus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20/03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uchi.ru/teachers/lk/subjects/rus" TargetMode="External"/><Relationship Id="rId37" Type="http://schemas.openxmlformats.org/officeDocument/2006/relationships/hyperlink" Target="https://uchi.ru/teachers/lk/subjects/rus" TargetMode="External"/><Relationship Id="rId40" Type="http://schemas.openxmlformats.org/officeDocument/2006/relationships/hyperlink" Target="https://uchi.ru/teachers/lk/subjects/rus" TargetMode="External"/><Relationship Id="rId45" Type="http://schemas.openxmlformats.org/officeDocument/2006/relationships/hyperlink" Target="https://uchi.ru/teachers/lk/subjects/rus" TargetMode="External"/><Relationship Id="rId53" Type="http://schemas.openxmlformats.org/officeDocument/2006/relationships/hyperlink" Target="https://uchi.ru/teachers/lk/subjects/rus" TargetMode="External"/><Relationship Id="rId58" Type="http://schemas.openxmlformats.org/officeDocument/2006/relationships/hyperlink" Target="https://uchi.ru/teachers/lk/subjects/rus" TargetMode="External"/><Relationship Id="rId5" Type="http://schemas.openxmlformats.org/officeDocument/2006/relationships/hyperlink" Target="https://lesson.edu.ru/20/03" TargetMode="External"/><Relationship Id="rId15" Type="http://schemas.openxmlformats.org/officeDocument/2006/relationships/hyperlink" Target="https://lesson.edu.ru/20/03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uchi.ru/teachers/lk/subjects/rus" TargetMode="External"/><Relationship Id="rId36" Type="http://schemas.openxmlformats.org/officeDocument/2006/relationships/hyperlink" Target="https://uchi.ru/teachers/lk/subjects/rus" TargetMode="External"/><Relationship Id="rId49" Type="http://schemas.openxmlformats.org/officeDocument/2006/relationships/hyperlink" Target="https://uchi.ru/teachers/lk/subjects/rus" TargetMode="External"/><Relationship Id="rId57" Type="http://schemas.openxmlformats.org/officeDocument/2006/relationships/hyperlink" Target="https://uchi.ru/teachers/lk/subjects/rus" TargetMode="External"/><Relationship Id="rId10" Type="http://schemas.openxmlformats.org/officeDocument/2006/relationships/hyperlink" Target="https://lesson.edu.ru/20/03" TargetMode="External"/><Relationship Id="rId19" Type="http://schemas.openxmlformats.org/officeDocument/2006/relationships/hyperlink" Target="https://lesson.edu.ru/20/04" TargetMode="External"/><Relationship Id="rId31" Type="http://schemas.openxmlformats.org/officeDocument/2006/relationships/hyperlink" Target="https://uchi.ru/teachers/lk/subjects/rus" TargetMode="External"/><Relationship Id="rId44" Type="http://schemas.openxmlformats.org/officeDocument/2006/relationships/hyperlink" Target="https://uchi.ru/teachers/lk/subjects/rus" TargetMode="External"/><Relationship Id="rId52" Type="http://schemas.openxmlformats.org/officeDocument/2006/relationships/hyperlink" Target="https://uchi.ru/teachers/lk/subjects/rus" TargetMode="External"/><Relationship Id="rId6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uchi.ru/teachers/lk/subjects/rus" TargetMode="External"/><Relationship Id="rId30" Type="http://schemas.openxmlformats.org/officeDocument/2006/relationships/hyperlink" Target="https://uchi.ru/teachers/lk/subjects/rus" TargetMode="External"/><Relationship Id="rId35" Type="http://schemas.openxmlformats.org/officeDocument/2006/relationships/hyperlink" Target="https://uchi.ru/teachers/lk/subjects/rus" TargetMode="External"/><Relationship Id="rId43" Type="http://schemas.openxmlformats.org/officeDocument/2006/relationships/hyperlink" Target="https://uchi.ru/teachers/lk/subjects/rus" TargetMode="External"/><Relationship Id="rId48" Type="http://schemas.openxmlformats.org/officeDocument/2006/relationships/hyperlink" Target="https://uchi.ru/teachers/lk/subjects/rus" TargetMode="External"/><Relationship Id="rId56" Type="http://schemas.openxmlformats.org/officeDocument/2006/relationships/hyperlink" Target="https://uchi.ru/teachers/lk/subjects/rus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uchi.ru/teachers/lk/subjects/rus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36</Pages>
  <Words>10013</Words>
  <Characters>57078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Виктория</cp:lastModifiedBy>
  <cp:revision>6</cp:revision>
  <cp:lastPrinted>2025-09-16T12:08:00Z</cp:lastPrinted>
  <dcterms:created xsi:type="dcterms:W3CDTF">2025-09-14T17:27:00Z</dcterms:created>
  <dcterms:modified xsi:type="dcterms:W3CDTF">2025-09-16T15:32:00Z</dcterms:modified>
</cp:coreProperties>
</file>